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026CA7" w:rsidRPr="00F70BD8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A7" w:rsidRPr="00F70BD8" w:rsidRDefault="00026CA7" w:rsidP="006D707F">
            <w:pPr>
              <w:ind w:left="-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70BD8">
              <w:rPr>
                <w:b/>
                <w:bCs/>
                <w:color w:val="000000"/>
                <w:sz w:val="16"/>
                <w:szCs w:val="16"/>
              </w:rPr>
              <w:t>Urząd Miasta Kielce</w:t>
            </w:r>
          </w:p>
          <w:p w:rsidR="00026CA7" w:rsidRPr="00F70BD8" w:rsidRDefault="00E17EB1" w:rsidP="006D707F">
            <w:pPr>
              <w:ind w:lef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257175" cy="3238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A7" w:rsidRPr="00B21436" w:rsidRDefault="00026CA7" w:rsidP="006D707F">
            <w:pPr>
              <w:pStyle w:val="Nagwek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1436">
              <w:rPr>
                <w:rFonts w:ascii="Arial" w:hAnsi="Arial" w:cs="Arial"/>
                <w:sz w:val="32"/>
                <w:szCs w:val="32"/>
              </w:rPr>
              <w:t xml:space="preserve">KARTA </w:t>
            </w:r>
            <w:r>
              <w:rPr>
                <w:rFonts w:ascii="Arial" w:hAnsi="Arial" w:cs="Arial"/>
                <w:sz w:val="32"/>
                <w:szCs w:val="32"/>
              </w:rPr>
              <w:t>USŁUG N</w:t>
            </w:r>
            <w:r w:rsidRPr="00B21436">
              <w:rPr>
                <w:rFonts w:ascii="Arial" w:hAnsi="Arial" w:cs="Arial"/>
                <w:sz w:val="32"/>
                <w:szCs w:val="32"/>
              </w:rPr>
              <w:t xml:space="preserve">R </w:t>
            </w:r>
            <w:r>
              <w:rPr>
                <w:rFonts w:ascii="Arial" w:hAnsi="Arial" w:cs="Arial"/>
                <w:sz w:val="32"/>
                <w:szCs w:val="32"/>
              </w:rPr>
              <w:t>USC/21/2019</w:t>
            </w:r>
          </w:p>
          <w:p w:rsidR="00026CA7" w:rsidRPr="00F70BD8" w:rsidRDefault="00026CA7" w:rsidP="006D707F">
            <w:pPr>
              <w:ind w:left="332" w:right="32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obowiązuje od dnia 01.08.2019</w:t>
            </w:r>
          </w:p>
        </w:tc>
      </w:tr>
      <w:tr w:rsidR="00026CA7" w:rsidRPr="00F70BD8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A7" w:rsidRPr="00F70BD8" w:rsidRDefault="00026CA7" w:rsidP="002520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Odznaczenie „Medalem Za Długoletnie Pożycie Małżeńskie”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A7" w:rsidRPr="00F70BD8" w:rsidRDefault="00026CA7" w:rsidP="006D707F">
            <w:pPr>
              <w:pStyle w:val="Nagwek4"/>
              <w:ind w:hanging="25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70BD8">
              <w:rPr>
                <w:b/>
                <w:bCs/>
                <w:sz w:val="22"/>
                <w:szCs w:val="22"/>
              </w:rPr>
              <w:t xml:space="preserve">Strona </w:t>
            </w:r>
            <w:r w:rsidRPr="00F70BD8">
              <w:rPr>
                <w:b/>
                <w:bCs/>
                <w:sz w:val="22"/>
                <w:szCs w:val="22"/>
              </w:rPr>
              <w:fldChar w:fldCharType="begin"/>
            </w:r>
            <w:r w:rsidRPr="00F70BD8">
              <w:rPr>
                <w:b/>
                <w:bCs/>
                <w:sz w:val="22"/>
                <w:szCs w:val="22"/>
              </w:rPr>
              <w:instrText xml:space="preserve"> PAGE   \* MERGEFORMAT </w:instrText>
            </w:r>
            <w:r w:rsidRPr="00F70BD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Pr="00F70BD8">
              <w:rPr>
                <w:b/>
                <w:bCs/>
                <w:sz w:val="22"/>
                <w:szCs w:val="22"/>
              </w:rPr>
              <w:fldChar w:fldCharType="end"/>
            </w:r>
            <w:r w:rsidRPr="00F70BD8">
              <w:rPr>
                <w:b/>
                <w:bCs/>
                <w:sz w:val="22"/>
                <w:szCs w:val="22"/>
              </w:rPr>
              <w:t xml:space="preserve"> </w:t>
            </w:r>
            <w:r w:rsidRPr="00F70BD8">
              <w:rPr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</w:p>
        </w:tc>
      </w:tr>
    </w:tbl>
    <w:p w:rsidR="00026CA7" w:rsidRDefault="00026CA7" w:rsidP="006D707F">
      <w:pPr>
        <w:ind w:left="6"/>
        <w:rPr>
          <w:rFonts w:ascii="Arial" w:hAnsi="Arial" w:cs="Arial"/>
        </w:rPr>
      </w:pPr>
    </w:p>
    <w:p w:rsidR="00026CA7" w:rsidRPr="006D707F" w:rsidRDefault="00026CA7" w:rsidP="006D707F">
      <w:pPr>
        <w:ind w:left="6"/>
        <w:rPr>
          <w:rFonts w:ascii="Arial" w:hAnsi="Arial" w:cs="Arial"/>
        </w:rPr>
      </w:pPr>
    </w:p>
    <w:p w:rsidR="00026CA7" w:rsidRPr="006B27C2" w:rsidRDefault="00026CA7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Podstawa prawna</w:t>
      </w:r>
    </w:p>
    <w:p w:rsidR="00026CA7" w:rsidRPr="009C02F9" w:rsidRDefault="00026CA7" w:rsidP="00252079">
      <w:pPr>
        <w:pStyle w:val="Akapitzlist1"/>
        <w:numPr>
          <w:ilvl w:val="0"/>
          <w:numId w:val="7"/>
        </w:numPr>
        <w:spacing w:before="120" w:after="0" w:line="240" w:lineRule="auto"/>
        <w:rPr>
          <w:rFonts w:ascii="Arial" w:hAnsi="Arial" w:cs="Arial"/>
          <w:b/>
          <w:bCs/>
        </w:rPr>
      </w:pPr>
      <w:r w:rsidRPr="001E11FF">
        <w:rPr>
          <w:rFonts w:ascii="Arial" w:hAnsi="Arial" w:cs="Arial"/>
        </w:rPr>
        <w:t>Rozporządzenie Prezydenta Rzeczypospolitej Polskiej z dnia 15 grudnia 2004 r. w sprawie szczegółowego trybu postępowania w sprawach o nadanie orderów i odznaczeń oraz wzorów odpowiednich dokumentów</w:t>
      </w:r>
      <w:r>
        <w:rPr>
          <w:rFonts w:ascii="Arial" w:hAnsi="Arial" w:cs="Arial"/>
        </w:rPr>
        <w:t>;</w:t>
      </w:r>
    </w:p>
    <w:p w:rsidR="00026CA7" w:rsidRPr="009C02F9" w:rsidRDefault="00026CA7" w:rsidP="00252079">
      <w:pPr>
        <w:numPr>
          <w:ilvl w:val="0"/>
          <w:numId w:val="7"/>
        </w:numPr>
        <w:rPr>
          <w:rFonts w:ascii="Arial" w:hAnsi="Arial" w:cs="Arial"/>
          <w:b/>
          <w:bCs/>
        </w:rPr>
      </w:pPr>
      <w:r w:rsidRPr="009C02F9">
        <w:rPr>
          <w:rFonts w:ascii="Arial" w:hAnsi="Arial" w:cs="Arial"/>
        </w:rPr>
        <w:t>Ustawa z dnia 16 października 1992 roku o orderach odznaczeniach</w:t>
      </w:r>
      <w:r>
        <w:rPr>
          <w:rFonts w:ascii="Arial" w:hAnsi="Arial" w:cs="Arial"/>
        </w:rPr>
        <w:t>;</w:t>
      </w:r>
    </w:p>
    <w:p w:rsidR="00026CA7" w:rsidRPr="001E11FF" w:rsidRDefault="00026CA7" w:rsidP="00252079">
      <w:pPr>
        <w:pStyle w:val="Akapitzlist1"/>
        <w:numPr>
          <w:ilvl w:val="0"/>
          <w:numId w:val="7"/>
        </w:numPr>
        <w:snapToGrid w:val="0"/>
        <w:spacing w:after="0"/>
        <w:jc w:val="both"/>
        <w:rPr>
          <w:rFonts w:ascii="Arial" w:hAnsi="Arial" w:cs="Arial"/>
        </w:rPr>
      </w:pPr>
      <w:r w:rsidRPr="001E11FF">
        <w:rPr>
          <w:rFonts w:ascii="Arial" w:hAnsi="Arial" w:cs="Arial"/>
        </w:rPr>
        <w:t>Ustawa z dnia 10 maja 2018 r. o ochronie danych osobowych;</w:t>
      </w:r>
    </w:p>
    <w:p w:rsidR="00026CA7" w:rsidRPr="001E11FF" w:rsidRDefault="00026CA7" w:rsidP="00252079">
      <w:pPr>
        <w:pStyle w:val="Akapitzlist1"/>
        <w:numPr>
          <w:ilvl w:val="0"/>
          <w:numId w:val="7"/>
        </w:numPr>
        <w:snapToGrid w:val="0"/>
        <w:spacing w:after="0"/>
        <w:jc w:val="both"/>
        <w:rPr>
          <w:rFonts w:ascii="Arial" w:hAnsi="Arial" w:cs="Arial"/>
        </w:rPr>
      </w:pPr>
      <w:r w:rsidRPr="001E11FF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>.</w:t>
      </w:r>
    </w:p>
    <w:p w:rsidR="00026CA7" w:rsidRPr="00C00223" w:rsidRDefault="00026CA7" w:rsidP="00252079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026CA7" w:rsidRPr="00142284" w:rsidRDefault="00026CA7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Miejsce załatwienia sprawy</w:t>
      </w:r>
    </w:p>
    <w:p w:rsidR="00026CA7" w:rsidRPr="006B27C2" w:rsidRDefault="00026CA7" w:rsidP="00142284">
      <w:pPr>
        <w:rPr>
          <w:rFonts w:ascii="Arial" w:hAnsi="Arial" w:cs="Arial"/>
        </w:rPr>
      </w:pPr>
    </w:p>
    <w:p w:rsidR="00026CA7" w:rsidRDefault="00026CA7" w:rsidP="0014228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 i Spraw Obywatelskich</w:t>
      </w:r>
    </w:p>
    <w:p w:rsidR="00026CA7" w:rsidRDefault="00026CA7" w:rsidP="0014228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Stanowisko ds. małżeństw – pok. 34</w:t>
      </w:r>
    </w:p>
    <w:p w:rsidR="00026CA7" w:rsidRDefault="00026CA7" w:rsidP="0014228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ul. Rynek 1</w:t>
      </w:r>
    </w:p>
    <w:p w:rsidR="00026CA7" w:rsidRDefault="00026CA7" w:rsidP="0014228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25-303 Kielce</w:t>
      </w:r>
    </w:p>
    <w:p w:rsidR="00026CA7" w:rsidRPr="006B27C2" w:rsidRDefault="00026CA7" w:rsidP="003D5C2C">
      <w:pPr>
        <w:rPr>
          <w:rFonts w:ascii="Arial" w:hAnsi="Arial" w:cs="Arial"/>
        </w:rPr>
      </w:pPr>
    </w:p>
    <w:p w:rsidR="00026CA7" w:rsidRPr="00B8749F" w:rsidRDefault="00026CA7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B8749F">
        <w:rPr>
          <w:rFonts w:ascii="Arial" w:hAnsi="Arial" w:cs="Arial"/>
          <w:b/>
          <w:bCs/>
          <w:sz w:val="22"/>
          <w:szCs w:val="22"/>
          <w:lang w:val="pl-PL"/>
        </w:rPr>
        <w:t>Osoby odpowiedzialne za załatwienie sprawy:</w:t>
      </w:r>
    </w:p>
    <w:p w:rsidR="00026CA7" w:rsidRDefault="00026CA7" w:rsidP="00142284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E17EB1" w:rsidRDefault="00E17EB1" w:rsidP="00142284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Karina Harasimowicz – inspektor</w:t>
      </w:r>
    </w:p>
    <w:p w:rsidR="00E17EB1" w:rsidRDefault="00E17EB1" w:rsidP="00E17EB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pok.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34, numer telefonu 41 36 76 0</w:t>
      </w:r>
      <w:r>
        <w:rPr>
          <w:rFonts w:ascii="Arial" w:hAnsi="Arial" w:cs="Arial"/>
        </w:rPr>
        <w:t>98</w:t>
      </w:r>
    </w:p>
    <w:p w:rsidR="00E17EB1" w:rsidRDefault="00E17EB1" w:rsidP="00E17EB1">
      <w:pPr>
        <w:ind w:left="360"/>
        <w:rPr>
          <w:rFonts w:ascii="Arial" w:hAnsi="Arial" w:cs="Arial"/>
          <w:lang w:val="de-DE"/>
        </w:rPr>
      </w:pPr>
      <w:r w:rsidRPr="00105E83">
        <w:rPr>
          <w:rFonts w:ascii="Arial" w:hAnsi="Arial" w:cs="Arial"/>
          <w:lang w:val="de-DE"/>
        </w:rPr>
        <w:t xml:space="preserve">e-mail: </w:t>
      </w:r>
      <w:hyperlink r:id="rId9" w:history="1">
        <w:r w:rsidRPr="008E725F">
          <w:rPr>
            <w:rStyle w:val="Hipercze"/>
            <w:rFonts w:ascii="Arial" w:hAnsi="Arial" w:cs="Arial"/>
            <w:lang w:val="de-DE"/>
          </w:rPr>
          <w:t>karina.rybicka@um.kielce.pl</w:t>
        </w:r>
      </w:hyperlink>
    </w:p>
    <w:p w:rsidR="00E17EB1" w:rsidRDefault="00E17EB1" w:rsidP="00E17EB1">
      <w:pPr>
        <w:ind w:left="360"/>
        <w:rPr>
          <w:rFonts w:ascii="Arial" w:hAnsi="Arial" w:cs="Arial"/>
          <w:lang w:val="de-DE"/>
        </w:rPr>
      </w:pPr>
    </w:p>
    <w:p w:rsidR="00E17EB1" w:rsidRDefault="00E17EB1" w:rsidP="00E17EB1">
      <w:pPr>
        <w:ind w:left="36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Anna Kuśmierczyk-Ś</w:t>
      </w:r>
      <w:r w:rsidRPr="00E17EB1">
        <w:rPr>
          <w:rFonts w:ascii="Arial" w:hAnsi="Arial" w:cs="Arial"/>
          <w:b/>
          <w:lang w:val="de-DE"/>
        </w:rPr>
        <w:t xml:space="preserve">lęzak </w:t>
      </w:r>
      <w:r>
        <w:rPr>
          <w:rFonts w:ascii="Arial" w:hAnsi="Arial" w:cs="Arial"/>
          <w:b/>
          <w:lang w:val="de-DE"/>
        </w:rPr>
        <w:t>–</w:t>
      </w:r>
      <w:r w:rsidRPr="00E17EB1">
        <w:rPr>
          <w:rFonts w:ascii="Arial" w:hAnsi="Arial" w:cs="Arial"/>
          <w:b/>
          <w:lang w:val="de-DE"/>
        </w:rPr>
        <w:t xml:space="preserve"> inspektor</w:t>
      </w:r>
    </w:p>
    <w:p w:rsidR="00E17EB1" w:rsidRDefault="00E17EB1" w:rsidP="00E17EB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pok. 34, numer telefonu 41 36 76 0</w:t>
      </w:r>
      <w:r>
        <w:rPr>
          <w:rFonts w:ascii="Arial" w:hAnsi="Arial" w:cs="Arial"/>
        </w:rPr>
        <w:t>34</w:t>
      </w:r>
    </w:p>
    <w:p w:rsidR="00E17EB1" w:rsidRDefault="00E17EB1" w:rsidP="00E17EB1">
      <w:pPr>
        <w:ind w:left="360"/>
        <w:rPr>
          <w:rFonts w:ascii="Arial" w:hAnsi="Arial" w:cs="Arial"/>
          <w:lang w:val="de-DE"/>
        </w:rPr>
      </w:pPr>
      <w:r w:rsidRPr="00105E83">
        <w:rPr>
          <w:rFonts w:ascii="Arial" w:hAnsi="Arial" w:cs="Arial"/>
          <w:lang w:val="de-DE"/>
        </w:rPr>
        <w:t xml:space="preserve">e-mail: </w:t>
      </w:r>
      <w:hyperlink r:id="rId10" w:history="1">
        <w:r w:rsidRPr="008E725F">
          <w:rPr>
            <w:rStyle w:val="Hipercze"/>
            <w:rFonts w:ascii="Arial" w:hAnsi="Arial" w:cs="Arial"/>
            <w:lang w:val="de-DE"/>
          </w:rPr>
          <w:t>anna.kusmierczyk@um.kielce.pl</w:t>
        </w:r>
      </w:hyperlink>
    </w:p>
    <w:p w:rsidR="00E17EB1" w:rsidRPr="00E17EB1" w:rsidRDefault="00E17EB1" w:rsidP="00E17EB1">
      <w:pPr>
        <w:ind w:left="360"/>
        <w:rPr>
          <w:rFonts w:ascii="Arial" w:hAnsi="Arial" w:cs="Arial"/>
          <w:b/>
          <w:lang w:val="de-DE"/>
        </w:rPr>
      </w:pPr>
    </w:p>
    <w:p w:rsidR="00026CA7" w:rsidRPr="006C59BF" w:rsidRDefault="00026CA7" w:rsidP="00E17EB1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Magdalena Sorys – </w:t>
      </w:r>
      <w:r w:rsidRPr="006C59BF">
        <w:rPr>
          <w:rFonts w:ascii="Arial" w:hAnsi="Arial" w:cs="Arial"/>
          <w:b/>
          <w:bCs/>
        </w:rPr>
        <w:t>inspektor</w:t>
      </w:r>
    </w:p>
    <w:p w:rsidR="00026CA7" w:rsidRDefault="00026CA7" w:rsidP="0014228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pok.</w:t>
      </w:r>
      <w:r w:rsidR="00E17EB1">
        <w:rPr>
          <w:rFonts w:ascii="Arial" w:hAnsi="Arial" w:cs="Arial"/>
        </w:rPr>
        <w:t xml:space="preserve">  3</w:t>
      </w:r>
      <w:r>
        <w:rPr>
          <w:rFonts w:ascii="Arial" w:hAnsi="Arial" w:cs="Arial"/>
        </w:rPr>
        <w:t>4, numer telefonu 41 36 76 0</w:t>
      </w:r>
      <w:r w:rsidR="00E17EB1">
        <w:rPr>
          <w:rFonts w:ascii="Arial" w:hAnsi="Arial" w:cs="Arial"/>
        </w:rPr>
        <w:t>34</w:t>
      </w:r>
    </w:p>
    <w:p w:rsidR="00026CA7" w:rsidRPr="00105E83" w:rsidRDefault="00026CA7" w:rsidP="00142284">
      <w:pPr>
        <w:ind w:left="360"/>
        <w:rPr>
          <w:rFonts w:ascii="Arial" w:hAnsi="Arial" w:cs="Arial"/>
          <w:lang w:val="de-DE"/>
        </w:rPr>
      </w:pPr>
      <w:r w:rsidRPr="00105E83">
        <w:rPr>
          <w:rFonts w:ascii="Arial" w:hAnsi="Arial" w:cs="Arial"/>
          <w:lang w:val="de-DE"/>
        </w:rPr>
        <w:t xml:space="preserve">e-mail: </w:t>
      </w:r>
      <w:hyperlink r:id="rId11" w:history="1">
        <w:r w:rsidR="00E17EB1" w:rsidRPr="008E725F">
          <w:rPr>
            <w:rStyle w:val="Hipercze"/>
            <w:rFonts w:ascii="Arial" w:hAnsi="Arial" w:cs="Arial"/>
            <w:lang w:val="de-DE"/>
          </w:rPr>
          <w:t>magdalena.sorys@um.kielce.pl</w:t>
        </w:r>
      </w:hyperlink>
    </w:p>
    <w:p w:rsidR="00026CA7" w:rsidRDefault="00026CA7" w:rsidP="00142284">
      <w:pPr>
        <w:ind w:left="360"/>
        <w:rPr>
          <w:rFonts w:ascii="Arial" w:hAnsi="Arial" w:cs="Arial"/>
          <w:lang w:val="de-DE"/>
        </w:rPr>
      </w:pPr>
      <w:r w:rsidRPr="007B6ED7">
        <w:rPr>
          <w:rFonts w:ascii="Arial" w:hAnsi="Arial" w:cs="Arial"/>
          <w:lang w:val="de-DE"/>
        </w:rPr>
        <w:t xml:space="preserve">    </w:t>
      </w:r>
    </w:p>
    <w:p w:rsidR="00026CA7" w:rsidRPr="003C0355" w:rsidRDefault="00026CA7" w:rsidP="00D80F8D">
      <w:pPr>
        <w:ind w:firstLine="426"/>
        <w:rPr>
          <w:rFonts w:ascii="Arial" w:hAnsi="Arial" w:cs="Arial"/>
          <w:b/>
          <w:bCs/>
        </w:rPr>
      </w:pPr>
      <w:r w:rsidRPr="003C0355">
        <w:rPr>
          <w:rFonts w:ascii="Arial" w:hAnsi="Arial" w:cs="Arial"/>
          <w:b/>
          <w:bCs/>
        </w:rPr>
        <w:t>Piotr Mołas – Kierownik Urzędu Stanu Cywilnego</w:t>
      </w:r>
    </w:p>
    <w:p w:rsidR="00026CA7" w:rsidRPr="003067F7" w:rsidRDefault="00026CA7" w:rsidP="00D80F8D">
      <w:pPr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   </w:t>
      </w:r>
      <w:r w:rsidRPr="00306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067F7">
        <w:rPr>
          <w:rFonts w:ascii="Arial" w:hAnsi="Arial" w:cs="Arial"/>
          <w:lang w:val="de-DE"/>
        </w:rPr>
        <w:t>pok.</w:t>
      </w:r>
      <w:r>
        <w:rPr>
          <w:rFonts w:ascii="Arial" w:hAnsi="Arial" w:cs="Arial"/>
          <w:lang w:val="de-DE"/>
        </w:rPr>
        <w:t xml:space="preserve"> 33, numer telefonu 41 36 76 034 </w:t>
      </w:r>
    </w:p>
    <w:p w:rsidR="00026CA7" w:rsidRPr="003C0355" w:rsidRDefault="00026CA7" w:rsidP="00D80F8D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      </w:t>
      </w:r>
      <w:r w:rsidRPr="003C0355">
        <w:rPr>
          <w:rFonts w:ascii="Arial" w:hAnsi="Arial" w:cs="Arial"/>
          <w:sz w:val="22"/>
          <w:szCs w:val="22"/>
          <w:lang w:val="de-DE"/>
        </w:rPr>
        <w:t xml:space="preserve">e-mail: </w:t>
      </w:r>
      <w:hyperlink r:id="rId12" w:history="1">
        <w:r w:rsidRPr="003C0355">
          <w:rPr>
            <w:rStyle w:val="Hipercze"/>
            <w:rFonts w:ascii="Arial" w:hAnsi="Arial" w:cs="Arial"/>
            <w:sz w:val="22"/>
            <w:szCs w:val="22"/>
            <w:lang w:val="de-DE"/>
          </w:rPr>
          <w:t>piotr.molas@um.kielce.pl</w:t>
        </w:r>
      </w:hyperlink>
    </w:p>
    <w:p w:rsidR="00026CA7" w:rsidRPr="007B6ED7" w:rsidRDefault="00026CA7" w:rsidP="00142284">
      <w:pPr>
        <w:ind w:left="360"/>
        <w:rPr>
          <w:rFonts w:ascii="Arial" w:hAnsi="Arial" w:cs="Arial"/>
          <w:lang w:val="de-DE"/>
        </w:rPr>
      </w:pPr>
    </w:p>
    <w:p w:rsidR="00026CA7" w:rsidRDefault="00026CA7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B8749F">
        <w:rPr>
          <w:rFonts w:ascii="Arial" w:hAnsi="Arial" w:cs="Arial"/>
          <w:b/>
          <w:bCs/>
          <w:sz w:val="22"/>
          <w:szCs w:val="22"/>
          <w:lang w:val="pl-PL"/>
        </w:rPr>
        <w:t xml:space="preserve">Godziny przyjęć </w:t>
      </w:r>
    </w:p>
    <w:p w:rsidR="00026CA7" w:rsidRPr="00B8749F" w:rsidRDefault="00026CA7" w:rsidP="00F22823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026CA7" w:rsidRPr="006D2A91" w:rsidRDefault="00026CA7" w:rsidP="00142284">
      <w:pPr>
        <w:pStyle w:val="Akapitzlist"/>
        <w:ind w:left="708"/>
        <w:rPr>
          <w:rFonts w:ascii="Arial" w:hAnsi="Arial" w:cs="Arial"/>
          <w:sz w:val="22"/>
          <w:szCs w:val="22"/>
          <w:lang w:val="pl-PL"/>
        </w:rPr>
      </w:pPr>
      <w:r w:rsidRPr="006D2A91">
        <w:rPr>
          <w:rFonts w:ascii="Arial" w:hAnsi="Arial" w:cs="Arial"/>
          <w:sz w:val="22"/>
          <w:szCs w:val="22"/>
          <w:lang w:val="pl-PL"/>
        </w:rPr>
        <w:t xml:space="preserve">poniedziałek – </w:t>
      </w:r>
      <w:r w:rsidR="00E17EB1">
        <w:rPr>
          <w:rFonts w:ascii="Arial" w:hAnsi="Arial" w:cs="Arial"/>
          <w:sz w:val="22"/>
          <w:szCs w:val="22"/>
          <w:lang w:val="pl-PL"/>
        </w:rPr>
        <w:t>piątek</w:t>
      </w:r>
      <w:r w:rsidRPr="006D2A91">
        <w:rPr>
          <w:rFonts w:ascii="Arial" w:hAnsi="Arial" w:cs="Arial"/>
          <w:sz w:val="22"/>
          <w:szCs w:val="22"/>
          <w:lang w:val="pl-PL"/>
        </w:rPr>
        <w:t xml:space="preserve"> 7.</w:t>
      </w:r>
      <w:r w:rsidR="00E17EB1">
        <w:rPr>
          <w:rFonts w:ascii="Arial" w:hAnsi="Arial" w:cs="Arial"/>
          <w:sz w:val="22"/>
          <w:szCs w:val="22"/>
          <w:lang w:val="pl-PL"/>
        </w:rPr>
        <w:t>45</w:t>
      </w:r>
      <w:r w:rsidRPr="006D2A91">
        <w:rPr>
          <w:rFonts w:ascii="Arial" w:hAnsi="Arial" w:cs="Arial"/>
          <w:sz w:val="22"/>
          <w:szCs w:val="22"/>
          <w:lang w:val="pl-PL"/>
        </w:rPr>
        <w:t xml:space="preserve"> – 1</w:t>
      </w:r>
      <w:r w:rsidR="00E17EB1">
        <w:rPr>
          <w:rFonts w:ascii="Arial" w:hAnsi="Arial" w:cs="Arial"/>
          <w:sz w:val="22"/>
          <w:szCs w:val="22"/>
          <w:lang w:val="pl-PL"/>
        </w:rPr>
        <w:t>5</w:t>
      </w:r>
      <w:r w:rsidRPr="006D2A91">
        <w:rPr>
          <w:rFonts w:ascii="Arial" w:hAnsi="Arial" w:cs="Arial"/>
          <w:sz w:val="22"/>
          <w:szCs w:val="22"/>
          <w:lang w:val="pl-PL"/>
        </w:rPr>
        <w:t>.00</w:t>
      </w:r>
    </w:p>
    <w:p w:rsidR="00026CA7" w:rsidRPr="006B27C2" w:rsidRDefault="00026CA7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026CA7" w:rsidRPr="006B27C2" w:rsidRDefault="00026CA7" w:rsidP="003D5C2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6B27C2">
        <w:rPr>
          <w:rFonts w:ascii="Arial" w:hAnsi="Arial" w:cs="Arial"/>
          <w:b/>
          <w:bCs/>
        </w:rPr>
        <w:t>Wymagane dokumenty</w:t>
      </w:r>
    </w:p>
    <w:p w:rsidR="00026CA7" w:rsidRPr="006B27C2" w:rsidRDefault="00026CA7" w:rsidP="003D5C2C">
      <w:pPr>
        <w:ind w:left="360"/>
        <w:rPr>
          <w:rFonts w:ascii="Arial" w:hAnsi="Arial" w:cs="Arial"/>
          <w:b/>
          <w:bCs/>
        </w:rPr>
      </w:pPr>
    </w:p>
    <w:p w:rsidR="00026CA7" w:rsidRPr="00A10B47" w:rsidRDefault="00026CA7" w:rsidP="001422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Wypełniony wniosek zał. nr 1</w:t>
      </w:r>
    </w:p>
    <w:p w:rsidR="00026CA7" w:rsidRPr="006B27C2" w:rsidRDefault="00026CA7" w:rsidP="003D5C2C">
      <w:pPr>
        <w:rPr>
          <w:rFonts w:ascii="Arial" w:hAnsi="Arial" w:cs="Arial"/>
        </w:rPr>
      </w:pPr>
    </w:p>
    <w:p w:rsidR="00026CA7" w:rsidRPr="00142284" w:rsidRDefault="00026CA7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Opłaty</w:t>
      </w:r>
    </w:p>
    <w:p w:rsidR="00026CA7" w:rsidRDefault="00026CA7" w:rsidP="003D5C2C">
      <w:pPr>
        <w:rPr>
          <w:rFonts w:ascii="Arial" w:hAnsi="Arial" w:cs="Arial"/>
        </w:rPr>
      </w:pPr>
    </w:p>
    <w:p w:rsidR="00026CA7" w:rsidRDefault="00026CA7" w:rsidP="003D5C2C">
      <w:pPr>
        <w:rPr>
          <w:rFonts w:ascii="Arial" w:hAnsi="Arial" w:cs="Arial"/>
        </w:rPr>
      </w:pPr>
      <w:r>
        <w:rPr>
          <w:rFonts w:ascii="Arial" w:hAnsi="Arial" w:cs="Arial"/>
        </w:rPr>
        <w:t>Brak</w:t>
      </w:r>
    </w:p>
    <w:p w:rsidR="00026CA7" w:rsidRPr="006B27C2" w:rsidRDefault="00026CA7" w:rsidP="003D5C2C">
      <w:pPr>
        <w:rPr>
          <w:rFonts w:ascii="Arial" w:hAnsi="Arial" w:cs="Arial"/>
        </w:rPr>
      </w:pPr>
    </w:p>
    <w:p w:rsidR="00026CA7" w:rsidRPr="00056731" w:rsidRDefault="00026CA7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Termin załatwienia sprawy</w:t>
      </w:r>
    </w:p>
    <w:p w:rsidR="00026CA7" w:rsidRPr="00782E9A" w:rsidRDefault="00026CA7" w:rsidP="00056731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026CA7" w:rsidRDefault="00026CA7" w:rsidP="00142284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lang w:val="pl-PL"/>
        </w:rPr>
        <w:t xml:space="preserve">Do </w:t>
      </w:r>
      <w:r w:rsidRPr="00CF5D2E">
        <w:rPr>
          <w:rFonts w:ascii="Arial" w:hAnsi="Arial" w:cs="Arial"/>
          <w:sz w:val="22"/>
          <w:szCs w:val="22"/>
          <w:lang w:val="pl-PL"/>
        </w:rPr>
        <w:t>sześciu miesięcy od daty podjęcia przez Prezydenta Rzeczyp</w:t>
      </w:r>
      <w:r>
        <w:rPr>
          <w:rFonts w:ascii="Arial" w:hAnsi="Arial" w:cs="Arial"/>
          <w:sz w:val="22"/>
          <w:szCs w:val="22"/>
          <w:lang w:val="pl-PL"/>
        </w:rPr>
        <w:t>ospolitej Polskiej postanowienia</w:t>
      </w:r>
      <w:r w:rsidRPr="00CF5D2E">
        <w:rPr>
          <w:rFonts w:ascii="Arial" w:hAnsi="Arial" w:cs="Arial"/>
          <w:sz w:val="22"/>
          <w:szCs w:val="22"/>
          <w:lang w:val="pl-PL"/>
        </w:rPr>
        <w:t xml:space="preserve"> o nadaniu medalu.</w:t>
      </w:r>
    </w:p>
    <w:p w:rsidR="00026CA7" w:rsidRDefault="00026CA7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026CA7" w:rsidRPr="006B27C2" w:rsidRDefault="00026CA7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Tryb odwoławczy</w:t>
      </w:r>
    </w:p>
    <w:p w:rsidR="00026CA7" w:rsidRDefault="00026CA7" w:rsidP="003D5C2C">
      <w:pPr>
        <w:rPr>
          <w:rFonts w:ascii="Arial" w:hAnsi="Arial" w:cs="Arial"/>
        </w:rPr>
      </w:pPr>
    </w:p>
    <w:p w:rsidR="00026CA7" w:rsidRDefault="00026CA7" w:rsidP="003D5C2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Brak</w:t>
      </w:r>
    </w:p>
    <w:p w:rsidR="00026CA7" w:rsidRPr="006B27C2" w:rsidRDefault="00026CA7" w:rsidP="003D5C2C">
      <w:pPr>
        <w:rPr>
          <w:rFonts w:ascii="Arial" w:hAnsi="Arial" w:cs="Arial"/>
        </w:rPr>
      </w:pPr>
    </w:p>
    <w:p w:rsidR="00026CA7" w:rsidRPr="00142284" w:rsidRDefault="00026CA7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Informacje dodatkowe</w:t>
      </w:r>
    </w:p>
    <w:p w:rsidR="00026CA7" w:rsidRPr="006B27C2" w:rsidRDefault="00026CA7" w:rsidP="00142284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026CA7" w:rsidRPr="002B4546" w:rsidRDefault="00026CA7" w:rsidP="00142284">
      <w:pPr>
        <w:rPr>
          <w:rFonts w:ascii="Arial" w:hAnsi="Arial" w:cs="Arial"/>
        </w:rPr>
      </w:pPr>
      <w:r w:rsidRPr="002B4546">
        <w:rPr>
          <w:rFonts w:ascii="Arial" w:hAnsi="Arial" w:cs="Arial"/>
        </w:rPr>
        <w:t>Medal</w:t>
      </w:r>
      <w:r>
        <w:rPr>
          <w:rFonts w:ascii="Arial" w:hAnsi="Arial" w:cs="Arial"/>
        </w:rPr>
        <w:t xml:space="preserve"> </w:t>
      </w:r>
      <w:r w:rsidRPr="002B4546">
        <w:rPr>
          <w:rFonts w:ascii="Arial" w:hAnsi="Arial" w:cs="Arial"/>
        </w:rPr>
        <w:t>za Długoletnie Pożycie Małżeńskie stanowi  nagrodę dla osób, które przeżyły 50 lat w jednym związku małżeńskim.</w:t>
      </w:r>
    </w:p>
    <w:p w:rsidR="00026CA7" w:rsidRDefault="00026CA7" w:rsidP="00E17EB1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7132DC">
        <w:rPr>
          <w:rFonts w:ascii="Arial" w:hAnsi="Arial" w:cs="Arial"/>
          <w:sz w:val="22"/>
          <w:szCs w:val="22"/>
          <w:lang w:val="pl-PL"/>
        </w:rPr>
        <w:t>Zadania związane z nadawaniem odznaczeń wykonuje kancelaria Prezydenta Rzeczypospolitej.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7132DC">
        <w:rPr>
          <w:rFonts w:ascii="Arial" w:hAnsi="Arial" w:cs="Arial"/>
          <w:sz w:val="22"/>
          <w:szCs w:val="22"/>
          <w:lang w:val="pl-PL"/>
        </w:rPr>
        <w:t>Odznaczenia nadaje się</w:t>
      </w:r>
      <w:r>
        <w:rPr>
          <w:rFonts w:ascii="Arial" w:hAnsi="Arial" w:cs="Arial"/>
          <w:sz w:val="22"/>
          <w:szCs w:val="22"/>
          <w:lang w:val="pl-PL"/>
        </w:rPr>
        <w:t xml:space="preserve"> jeden raz obywatelom polskim. </w:t>
      </w:r>
      <w:r w:rsidRPr="007132DC">
        <w:rPr>
          <w:rFonts w:ascii="Arial" w:hAnsi="Arial" w:cs="Arial"/>
          <w:sz w:val="22"/>
          <w:szCs w:val="22"/>
          <w:lang w:val="pl-PL"/>
        </w:rPr>
        <w:t>Wnioski o nadanie Medalu za Długoletnie pożycie małżeńskie przedstawiają Prezydentowi wojewodowie. Osoba odznaczona ot</w:t>
      </w:r>
      <w:r>
        <w:rPr>
          <w:rFonts w:ascii="Arial" w:hAnsi="Arial" w:cs="Arial"/>
          <w:sz w:val="22"/>
          <w:szCs w:val="22"/>
          <w:lang w:val="pl-PL"/>
        </w:rPr>
        <w:t>rzymuje nieodpłatnie medal</w:t>
      </w:r>
      <w:r w:rsidRPr="007132DC">
        <w:rPr>
          <w:rFonts w:ascii="Arial" w:hAnsi="Arial" w:cs="Arial"/>
          <w:sz w:val="22"/>
          <w:szCs w:val="22"/>
          <w:lang w:val="pl-PL"/>
        </w:rPr>
        <w:t xml:space="preserve"> oraz legitymację. </w:t>
      </w:r>
    </w:p>
    <w:p w:rsidR="00026CA7" w:rsidRPr="007132DC" w:rsidRDefault="00026CA7" w:rsidP="00E17EB1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7132DC">
        <w:rPr>
          <w:rFonts w:ascii="Arial" w:hAnsi="Arial" w:cs="Arial"/>
          <w:sz w:val="22"/>
          <w:szCs w:val="22"/>
          <w:lang w:val="pl-PL"/>
        </w:rPr>
        <w:t xml:space="preserve">Wniosek o nadanie Medalu za długoletnie Pożycie Małżeńskie przedstawia się nie wcześniej niż w roku kalendarzowym którym osoby proponowane do odznaczenia obchodzić będą 50 rocznicę zawarcia związku małżeńskiego. Jeżeli rocznica ta przypada w styczniu </w:t>
      </w:r>
      <w:r>
        <w:rPr>
          <w:rFonts w:ascii="Arial" w:hAnsi="Arial" w:cs="Arial"/>
          <w:sz w:val="22"/>
          <w:szCs w:val="22"/>
          <w:lang w:val="pl-PL"/>
        </w:rPr>
        <w:t>lub w lut</w:t>
      </w:r>
      <w:r w:rsidRPr="007132DC">
        <w:rPr>
          <w:rFonts w:ascii="Arial" w:hAnsi="Arial" w:cs="Arial"/>
          <w:sz w:val="22"/>
          <w:szCs w:val="22"/>
          <w:lang w:val="pl-PL"/>
        </w:rPr>
        <w:t>ym danego roku wnioski mo</w:t>
      </w:r>
      <w:r>
        <w:rPr>
          <w:rFonts w:ascii="Arial" w:hAnsi="Arial" w:cs="Arial"/>
          <w:sz w:val="22"/>
          <w:szCs w:val="22"/>
          <w:lang w:val="pl-PL"/>
        </w:rPr>
        <w:t>żna przedstawiać począwszy od</w:t>
      </w:r>
      <w:r w:rsidRPr="007132DC">
        <w:rPr>
          <w:rFonts w:ascii="Arial" w:hAnsi="Arial" w:cs="Arial"/>
          <w:sz w:val="22"/>
          <w:szCs w:val="22"/>
          <w:lang w:val="pl-PL"/>
        </w:rPr>
        <w:t xml:space="preserve"> 1 listopada poprzedzającego roku. </w:t>
      </w:r>
      <w:r w:rsidRPr="007132DC">
        <w:rPr>
          <w:rFonts w:ascii="Arial" w:eastAsia="Univers-PL" w:hAnsi="Arial" w:cs="Arial"/>
          <w:sz w:val="22"/>
          <w:szCs w:val="22"/>
          <w:lang w:val="pl-PL" w:eastAsia="pl-PL"/>
        </w:rPr>
        <w:t xml:space="preserve"> </w:t>
      </w:r>
    </w:p>
    <w:p w:rsidR="00026CA7" w:rsidRPr="0048426A" w:rsidRDefault="00026CA7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026CA7" w:rsidRPr="006B27C2" w:rsidRDefault="00026CA7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Załączniki</w:t>
      </w:r>
    </w:p>
    <w:p w:rsidR="00026CA7" w:rsidRPr="006B27C2" w:rsidRDefault="00026CA7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026CA7" w:rsidRDefault="00026CA7" w:rsidP="00E17EB1">
      <w:pPr>
        <w:rPr>
          <w:rFonts w:ascii="Arial" w:hAnsi="Arial" w:cs="Arial"/>
        </w:rPr>
      </w:pPr>
      <w:r>
        <w:rPr>
          <w:rFonts w:ascii="Arial" w:hAnsi="Arial" w:cs="Arial"/>
        </w:rPr>
        <w:t>Wniosek - załącznik nr 1</w:t>
      </w:r>
    </w:p>
    <w:p w:rsidR="00026CA7" w:rsidRPr="006B27C2" w:rsidRDefault="00026CA7" w:rsidP="003D5C2C">
      <w:pPr>
        <w:ind w:left="360"/>
        <w:rPr>
          <w:rFonts w:ascii="Arial" w:hAnsi="Arial" w:cs="Arial"/>
        </w:rPr>
      </w:pPr>
    </w:p>
    <w:p w:rsidR="00026CA7" w:rsidRPr="006B27C2" w:rsidRDefault="00026CA7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 xml:space="preserve"> Miejsce złożenia wniosku</w:t>
      </w:r>
    </w:p>
    <w:p w:rsidR="00026CA7" w:rsidRPr="006B27C2" w:rsidRDefault="00026CA7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:rsidR="00026CA7" w:rsidRDefault="00026CA7" w:rsidP="00E17EB1">
      <w:pPr>
        <w:rPr>
          <w:rFonts w:ascii="Arial" w:hAnsi="Arial" w:cs="Arial"/>
        </w:rPr>
      </w:pPr>
      <w:r>
        <w:rPr>
          <w:rFonts w:ascii="Arial" w:hAnsi="Arial" w:cs="Arial"/>
        </w:rPr>
        <w:t>Urząd Stanu Cywilnego i  Spraw Obywatelskich</w:t>
      </w:r>
    </w:p>
    <w:p w:rsidR="00026CA7" w:rsidRDefault="00026CA7" w:rsidP="00E17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Stanowisko ds. małżeństw </w:t>
      </w:r>
    </w:p>
    <w:p w:rsidR="00026CA7" w:rsidRDefault="00026CA7" w:rsidP="00E17EB1">
      <w:pPr>
        <w:rPr>
          <w:rFonts w:ascii="Arial" w:hAnsi="Arial" w:cs="Arial"/>
        </w:rPr>
      </w:pPr>
      <w:r>
        <w:rPr>
          <w:rFonts w:ascii="Arial" w:hAnsi="Arial" w:cs="Arial"/>
        </w:rPr>
        <w:t>Pok. 34</w:t>
      </w:r>
    </w:p>
    <w:p w:rsidR="00026CA7" w:rsidRDefault="00026CA7" w:rsidP="00E17EB1">
      <w:pPr>
        <w:rPr>
          <w:rFonts w:ascii="Arial" w:hAnsi="Arial" w:cs="Arial"/>
        </w:rPr>
      </w:pPr>
      <w:r>
        <w:rPr>
          <w:rFonts w:ascii="Arial" w:hAnsi="Arial" w:cs="Arial"/>
        </w:rPr>
        <w:t>ul. Rynek 1</w:t>
      </w:r>
    </w:p>
    <w:p w:rsidR="00026CA7" w:rsidRDefault="00026CA7" w:rsidP="00E17EB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25-303 Kielce</w:t>
      </w:r>
    </w:p>
    <w:p w:rsidR="00026CA7" w:rsidRPr="006B27C2" w:rsidRDefault="00026CA7" w:rsidP="003D5C2C">
      <w:pPr>
        <w:pStyle w:val="Tekstpodstawowywcity2"/>
        <w:spacing w:after="0" w:line="240" w:lineRule="auto"/>
        <w:ind w:left="425"/>
        <w:rPr>
          <w:rFonts w:ascii="Arial" w:hAnsi="Arial" w:cs="Arial"/>
          <w:sz w:val="22"/>
          <w:szCs w:val="22"/>
          <w:lang w:val="pl-PL"/>
        </w:rPr>
      </w:pPr>
    </w:p>
    <w:p w:rsidR="00026CA7" w:rsidRDefault="00026CA7"/>
    <w:sectPr w:rsidR="00026CA7" w:rsidSect="003A403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A1" w:rsidRDefault="00B454A1" w:rsidP="006D707F">
      <w:r>
        <w:separator/>
      </w:r>
    </w:p>
  </w:endnote>
  <w:endnote w:type="continuationSeparator" w:id="0">
    <w:p w:rsidR="00B454A1" w:rsidRDefault="00B454A1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A7" w:rsidRDefault="00026CA7" w:rsidP="00245EC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7EB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26CA7" w:rsidRDefault="00026C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A1" w:rsidRDefault="00B454A1" w:rsidP="006D707F">
      <w:r>
        <w:separator/>
      </w:r>
    </w:p>
  </w:footnote>
  <w:footnote w:type="continuationSeparator" w:id="0">
    <w:p w:rsidR="00B454A1" w:rsidRDefault="00B454A1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A7" w:rsidRPr="006D707F" w:rsidRDefault="00026CA7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Załącznik Nr 1 do Zarządzenia Nr  289/2019</w:t>
    </w:r>
  </w:p>
  <w:p w:rsidR="00026CA7" w:rsidRPr="006D707F" w:rsidRDefault="00026CA7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Prezydenta Miasta Kielce z dnia 25 czerwca 2019 r.</w:t>
    </w:r>
  </w:p>
  <w:p w:rsidR="00026CA7" w:rsidRPr="006D707F" w:rsidRDefault="00026CA7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9AA"/>
    <w:multiLevelType w:val="hybridMultilevel"/>
    <w:tmpl w:val="FCF86A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45070"/>
    <w:multiLevelType w:val="hybridMultilevel"/>
    <w:tmpl w:val="1DF248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47B24488"/>
    <w:multiLevelType w:val="hybridMultilevel"/>
    <w:tmpl w:val="C3B6D6DE"/>
    <w:lvl w:ilvl="0" w:tplc="99B2B5E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2C"/>
    <w:rsid w:val="00026CA7"/>
    <w:rsid w:val="00056731"/>
    <w:rsid w:val="00070F61"/>
    <w:rsid w:val="00096461"/>
    <w:rsid w:val="000B1957"/>
    <w:rsid w:val="000C1133"/>
    <w:rsid w:val="000E2423"/>
    <w:rsid w:val="000F3427"/>
    <w:rsid w:val="000F749E"/>
    <w:rsid w:val="001055EE"/>
    <w:rsid w:val="00105E83"/>
    <w:rsid w:val="001352C1"/>
    <w:rsid w:val="00142284"/>
    <w:rsid w:val="0015041C"/>
    <w:rsid w:val="001E11FF"/>
    <w:rsid w:val="00203831"/>
    <w:rsid w:val="00245EC8"/>
    <w:rsid w:val="00252079"/>
    <w:rsid w:val="00266778"/>
    <w:rsid w:val="00287747"/>
    <w:rsid w:val="002B0538"/>
    <w:rsid w:val="002B4546"/>
    <w:rsid w:val="003067F7"/>
    <w:rsid w:val="00313C6D"/>
    <w:rsid w:val="00346353"/>
    <w:rsid w:val="00367443"/>
    <w:rsid w:val="00380892"/>
    <w:rsid w:val="003A4039"/>
    <w:rsid w:val="003C0355"/>
    <w:rsid w:val="003D153D"/>
    <w:rsid w:val="003D5C2C"/>
    <w:rsid w:val="003D704D"/>
    <w:rsid w:val="004144D3"/>
    <w:rsid w:val="004202B5"/>
    <w:rsid w:val="00463357"/>
    <w:rsid w:val="0048426A"/>
    <w:rsid w:val="00531728"/>
    <w:rsid w:val="00552B98"/>
    <w:rsid w:val="00554499"/>
    <w:rsid w:val="0055767A"/>
    <w:rsid w:val="005D5CF2"/>
    <w:rsid w:val="005D72B0"/>
    <w:rsid w:val="00642B99"/>
    <w:rsid w:val="006B27C2"/>
    <w:rsid w:val="006C59BF"/>
    <w:rsid w:val="006C7C68"/>
    <w:rsid w:val="006D2A91"/>
    <w:rsid w:val="006D707F"/>
    <w:rsid w:val="006F4612"/>
    <w:rsid w:val="007132DC"/>
    <w:rsid w:val="00721C16"/>
    <w:rsid w:val="00740609"/>
    <w:rsid w:val="00770997"/>
    <w:rsid w:val="007743D1"/>
    <w:rsid w:val="00780AD3"/>
    <w:rsid w:val="00782E9A"/>
    <w:rsid w:val="007B6ED7"/>
    <w:rsid w:val="00825537"/>
    <w:rsid w:val="0084252C"/>
    <w:rsid w:val="00865219"/>
    <w:rsid w:val="00885CE5"/>
    <w:rsid w:val="008A5450"/>
    <w:rsid w:val="009369FC"/>
    <w:rsid w:val="00952547"/>
    <w:rsid w:val="009B3487"/>
    <w:rsid w:val="009C02F9"/>
    <w:rsid w:val="00A10B47"/>
    <w:rsid w:val="00A52DE5"/>
    <w:rsid w:val="00B10286"/>
    <w:rsid w:val="00B21436"/>
    <w:rsid w:val="00B41B46"/>
    <w:rsid w:val="00B454A1"/>
    <w:rsid w:val="00B65D85"/>
    <w:rsid w:val="00B8084E"/>
    <w:rsid w:val="00B8749F"/>
    <w:rsid w:val="00BB1998"/>
    <w:rsid w:val="00C00223"/>
    <w:rsid w:val="00C1266F"/>
    <w:rsid w:val="00C51819"/>
    <w:rsid w:val="00C5302C"/>
    <w:rsid w:val="00C57896"/>
    <w:rsid w:val="00C86828"/>
    <w:rsid w:val="00CA25A7"/>
    <w:rsid w:val="00CE3EB2"/>
    <w:rsid w:val="00CE5C38"/>
    <w:rsid w:val="00CF5D2E"/>
    <w:rsid w:val="00D80F8D"/>
    <w:rsid w:val="00D9359B"/>
    <w:rsid w:val="00DB498A"/>
    <w:rsid w:val="00DB690D"/>
    <w:rsid w:val="00E133A1"/>
    <w:rsid w:val="00E17EB1"/>
    <w:rsid w:val="00E96D01"/>
    <w:rsid w:val="00F22823"/>
    <w:rsid w:val="00F70BD8"/>
    <w:rsid w:val="00F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basedOn w:val="Domylnaczcionkaakapitu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52079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142284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287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basedOn w:val="Domylnaczcionkaakapitu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52079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142284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28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iotr.molas@um.kiel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gdalena.sorys@um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na.kusmierczyk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ina.rybicka@um.kielc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akusmierczyk</cp:lastModifiedBy>
  <cp:revision>2</cp:revision>
  <cp:lastPrinted>2019-07-09T10:33:00Z</cp:lastPrinted>
  <dcterms:created xsi:type="dcterms:W3CDTF">2021-09-28T09:34:00Z</dcterms:created>
  <dcterms:modified xsi:type="dcterms:W3CDTF">2021-09-28T09:34:00Z</dcterms:modified>
</cp:coreProperties>
</file>